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sz w:val="44"/>
          <w:szCs w:val="44"/>
        </w:rPr>
        <w:sectPr>
          <w:pgSz w:w="16838" w:h="11906" w:orient="landscape"/>
          <w:pgMar w:top="851" w:right="1134" w:bottom="851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44"/>
          <w:szCs w:val="44"/>
        </w:rPr>
        <w:t>校外教学实习基地办理流程</w:t>
      </w:r>
    </w:p>
    <w:p>
      <w:pPr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sz w:val="32"/>
        </w:rPr>
        <w:pict>
          <v:group id="_x0000_s1052" o:spid="_x0000_s1052" o:spt="203" style="position:absolute;left:0pt;margin-left:17.85pt;margin-top:31.2pt;height:273.45pt;width:351.9pt;z-index:2048;mso-width-relative:page;mso-height-relative:page;" coordorigin="2725,2538" coordsize="7038,5469">
            <o:lock v:ext="edit" aspectratio="f"/>
            <v:shape id="_x0000_s1026" o:spid="_x0000_s1026" o:spt="202" type="#_x0000_t202" style="position:absolute;left:7873;top:2538;height:1069;width:1890;" fillcolor="#FFFFFF" filled="t" stroked="t" coordsize="21600,21600">
              <v:path/>
              <v:fill on="t" color2="#FFFFFF" focussize="0,0"/>
              <v:stroke color="#0000FF" joinstyle="miter" dashstyle="dash"/>
              <v:imagedata o:title=""/>
              <o:lock v:ext="edit" aspectratio="f"/>
              <v:textbox>
                <w:txbxContent>
                  <w:p>
                    <w:pPr>
                      <w:rPr>
                        <w:rFonts w:cs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color w:val="0000FF"/>
                        <w:sz w:val="18"/>
                        <w:szCs w:val="18"/>
                      </w:rPr>
                      <w:t>合同模板及表格下载地址：</w:t>
                    </w:r>
                    <w:r>
                      <w:rPr>
                        <w:rFonts w:hint="eastAsia" w:cs="宋体"/>
                        <w:color w:val="0000FF"/>
                        <w:sz w:val="18"/>
                        <w:szCs w:val="18"/>
                        <w:lang w:eastAsia="zh-CN"/>
                      </w:rPr>
                      <w:t>教务处官网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>/</w:t>
                    </w:r>
                    <w:r>
                      <w:rPr>
                        <w:rFonts w:hint="eastAsia" w:cs="宋体"/>
                        <w:color w:val="0000FF"/>
                        <w:sz w:val="18"/>
                        <w:szCs w:val="18"/>
                      </w:rPr>
                      <w:t>下载</w:t>
                    </w:r>
                  </w:p>
                </w:txbxContent>
              </v:textbox>
            </v:shape>
            <v:shape id="_x0000_s1028" o:spid="_x0000_s1028" o:spt="67" type="#_x0000_t67" style="position:absolute;left:5150;top:3373;height:446;width:272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roundrect id="_x0000_s1029" o:spid="_x0000_s1029" o:spt="2" style="position:absolute;left:2757;top:2538;height:843;width:4978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申请材料：基地审批表一份、基地信息表一份、基地协议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三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份</w:t>
                    </w:r>
                  </w:p>
                  <w:p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30" o:spid="_x0000_s1030" o:spt="2" style="position:absolute;left:3794;top:3880;height:620;width:2987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36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学院审批盖章</w:t>
                    </w:r>
                  </w:p>
                  <w:p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31" o:spid="_x0000_s1031" o:spt="2" style="position:absolute;left:3000;top:5038;height:620;width:4542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36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hint="eastAsia" w:cs="宋体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 xml:space="preserve">  教务处审批（</w:t>
                    </w:r>
                    <w:r>
                      <w:rPr>
                        <w:rFonts w:hint="eastAsia" w:cs="宋体"/>
                        <w:sz w:val="24"/>
                        <w:szCs w:val="24"/>
                        <w:lang w:eastAsia="zh-CN"/>
                      </w:rPr>
                      <w:t>文渊馆</w:t>
                    </w:r>
                    <w:r>
                      <w:rPr>
                        <w:rFonts w:hint="eastAsia" w:cs="宋体"/>
                        <w:sz w:val="24"/>
                        <w:szCs w:val="24"/>
                        <w:lang w:val="en-US" w:eastAsia="zh-CN"/>
                      </w:rPr>
                      <w:t>2楼</w:t>
                    </w:r>
                    <w:r>
                      <w:rPr>
                        <w:rFonts w:hint="eastAsia" w:cs="宋体"/>
                        <w:sz w:val="24"/>
                        <w:szCs w:val="24"/>
                      </w:rPr>
                      <w:t>）</w:t>
                    </w:r>
                  </w:p>
                  <w:p>
                    <w:pPr>
                      <w:jc w:val="center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33" o:spid="_x0000_s1033" o:spt="2" style="position:absolute;left:2725;top:6208;height:620;width:5190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36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hint="eastAsia" w:cs="宋体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分管副校长审查、签署，盖校合同专用章</w:t>
                    </w:r>
                  </w:p>
                </w:txbxContent>
              </v:textbox>
            </v:roundrect>
            <v:roundrect id="_x0000_s1034" o:spid="_x0000_s1034" o:spt="2" style="position:absolute;left:3042;top:7387;height:620;width:4542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36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hint="eastAsia" w:cs="宋体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办理完毕，领取合同、标牌</w:t>
                    </w:r>
                  </w:p>
                  <w:p>
                    <w:pPr>
                      <w:jc w:val="center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_x0000_s1035" o:spid="_x0000_s1035" o:spt="67" type="#_x0000_t67" style="position:absolute;left:5150;top:4501;height:446;width:272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37" o:spid="_x0000_s1037" o:spt="67" type="#_x0000_t67" style="position:absolute;left:5192;top:5658;height:446;width:272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38" o:spid="_x0000_s1038" o:spt="67" type="#_x0000_t67" style="position:absolute;left:5192;top:6830;height:446;width:272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</v:group>
        </w:pict>
      </w:r>
      <w:r>
        <w:rPr>
          <w:rFonts w:ascii="楷体_GB2312" w:eastAsia="楷体_GB2312" w:cs="楷体_GB2312"/>
          <w:b/>
          <w:bCs/>
          <w:sz w:val="32"/>
          <w:szCs w:val="32"/>
        </w:rPr>
        <w:t xml:space="preserve">      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新增教学实习基地申请流程</w:t>
      </w: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</w:p>
    <w:p>
      <w:pPr>
        <w:pStyle w:val="10"/>
        <w:ind w:firstLine="0" w:firstLineChars="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sz w:val="28"/>
        </w:rPr>
        <w:pict>
          <v:group id="_x0000_s1053" o:spid="_x0000_s1053" o:spt="203" style="position:absolute;left:0pt;margin-left:404.2pt;margin-top:-280.8pt;height:280.9pt;width:355.05pt;z-index:3072;mso-width-relative:page;mso-height-relative:page;" coordorigin="10452,2538" coordsize="7101,5618">
            <o:lock v:ext="edit" aspectratio="f"/>
            <v:shape id="_x0000_s1041" o:spid="_x0000_s1041" o:spt="67" type="#_x0000_t67" style="position:absolute;left:12912;top:3387;height:454;width:275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roundrect id="_x0000_s1042" o:spid="_x0000_s1042" o:spt="2" style="position:absolute;left:10494;top:2538;height:857;width:5030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申请材料：基地审批表一份、基地信息表一份、基地协议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三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份</w:t>
                    </w:r>
                  </w:p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roundrect>
            <v:roundrect id="_x0000_s1043" o:spid="_x0000_s1043" o:spt="2" style="position:absolute;left:11542;top:3903;height:650;width:3018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学院审批盖章</w:t>
                    </w:r>
                  </w:p>
                  <w:p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44" o:spid="_x0000_s1044" o:spt="2" style="position:absolute;left:10739;top:5091;height:650;width:4589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 xml:space="preserve">  教务处审批（</w:t>
                    </w:r>
                    <w:r>
                      <w:rPr>
                        <w:rFonts w:hint="eastAsia" w:cs="宋体"/>
                        <w:sz w:val="24"/>
                        <w:szCs w:val="24"/>
                        <w:lang w:eastAsia="zh-CN"/>
                      </w:rPr>
                      <w:t>文渊馆</w:t>
                    </w:r>
                    <w:r>
                      <w:rPr>
                        <w:rFonts w:hint="eastAsia" w:cs="宋体"/>
                        <w:sz w:val="24"/>
                        <w:szCs w:val="24"/>
                        <w:lang w:val="en-US" w:eastAsia="zh-CN"/>
                      </w:rPr>
                      <w:t>2楼</w:t>
                    </w:r>
                    <w:r>
                      <w:rPr>
                        <w:rFonts w:hint="eastAsia" w:cs="宋体"/>
                        <w:sz w:val="24"/>
                        <w:szCs w:val="24"/>
                      </w:rPr>
                      <w:t>）</w:t>
                    </w:r>
                  </w:p>
                  <w:p>
                    <w:pPr>
                      <w:jc w:val="center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46" o:spid="_x0000_s1046" o:spt="2" style="position:absolute;left:10452;top:6279;height:650;width:5244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分管副校长审查、签署，盖校合同专用章</w:t>
                    </w:r>
                  </w:p>
                </w:txbxContent>
              </v:textbox>
            </v:roundrect>
            <v:roundrect id="_x0000_s1047" o:spid="_x0000_s1047" o:spt="2" style="position:absolute;left:10806;top:7506;height:650;width:4589;" fillcolor="#FFFFFF" filled="t" stroked="t" coordsize="21600,21600" arcsize="0.166666666666667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cs="宋体"/>
                        <w:sz w:val="24"/>
                        <w:szCs w:val="24"/>
                      </w:rPr>
                      <w:t>办理完毕，领取合同、标牌</w:t>
                    </w:r>
                  </w:p>
                  <w:p>
                    <w:pPr>
                      <w:jc w:val="center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_x0000_s1048" o:spid="_x0000_s1048" o:spt="67" type="#_x0000_t67" style="position:absolute;left:12912;top:4544;height:454;width:275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50" o:spid="_x0000_s1050" o:spt="67" type="#_x0000_t67" style="position:absolute;left:12945;top:5750;height:454;width:275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51" o:spid="_x0000_s1051" o:spt="67" type="#_x0000_t67" style="position:absolute;left:12979;top:6939;height:454;width:275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39" o:spid="_x0000_s1039" o:spt="202" type="#_x0000_t202" style="position:absolute;left:15663;top:2538;height:1069;width:1890;" fillcolor="#FFFFFF" filled="t" stroked="t" coordsize="21600,21600">
              <v:path/>
              <v:fill on="t" color2="#FFFFFF" focussize="0,0"/>
              <v:stroke color="#0000FF" joinstyle="miter" dashstyle="dash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 w:cs="Times New Roman"/>
                        <w:color w:val="0000FF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宋体"/>
                        <w:color w:val="0000FF"/>
                        <w:sz w:val="18"/>
                        <w:szCs w:val="18"/>
                      </w:rPr>
                      <w:t>合同模板及表格下载地址：</w:t>
                    </w:r>
                    <w:r>
                      <w:rPr>
                        <w:rFonts w:hint="eastAsia" w:cs="宋体"/>
                        <w:color w:val="0000FF"/>
                        <w:sz w:val="18"/>
                        <w:szCs w:val="18"/>
                        <w:lang w:eastAsia="zh-CN"/>
                      </w:rPr>
                      <w:t>教务处官网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>/</w:t>
                    </w:r>
                    <w:r>
                      <w:rPr>
                        <w:rFonts w:hint="eastAsia"/>
                        <w:color w:val="0000FF"/>
                        <w:sz w:val="18"/>
                        <w:szCs w:val="18"/>
                        <w:lang w:eastAsia="zh-CN"/>
                      </w:rPr>
                      <w:t>下载</w:t>
                    </w:r>
                  </w:p>
                </w:txbxContent>
              </v:textbox>
            </v:shape>
          </v:group>
        </w:pict>
      </w:r>
      <w:r>
        <w:rPr>
          <w:rFonts w:cs="Times New Roman"/>
          <w:b/>
          <w:bCs/>
          <w:sz w:val="28"/>
          <w:szCs w:val="28"/>
        </w:rPr>
        <w:br w:type="column"/>
      </w:r>
      <w:r>
        <w:rPr>
          <w:b/>
          <w:bCs/>
          <w:sz w:val="28"/>
          <w:szCs w:val="28"/>
        </w:rPr>
        <w:t xml:space="preserve">    </w:t>
      </w:r>
      <w:r>
        <w:rPr>
          <w:rFonts w:ascii="楷体_GB2312" w:eastAsia="楷体_GB2312" w:cs="楷体_GB2312"/>
          <w:b/>
          <w:bCs/>
          <w:sz w:val="28"/>
          <w:szCs w:val="28"/>
          <w:u w:val="none"/>
        </w:rPr>
        <w:t xml:space="preserve">  </w:t>
      </w:r>
      <w:r>
        <w:rPr>
          <w:rFonts w:hint="eastAsia" w:ascii="楷体_GB2312" w:eastAsia="楷体_GB2312" w:cs="楷体_GB2312"/>
          <w:b/>
          <w:bCs/>
          <w:sz w:val="32"/>
          <w:szCs w:val="32"/>
          <w:u w:val="none"/>
        </w:rPr>
        <w:t>续签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教学实习基地申请流程</w:t>
      </w: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jc w:val="center"/>
        <w:rPr>
          <w:rFonts w:cs="Times New Roman"/>
          <w:b/>
          <w:bCs/>
          <w:sz w:val="32"/>
          <w:szCs w:val="32"/>
        </w:rPr>
      </w:pPr>
    </w:p>
    <w:p>
      <w:pPr>
        <w:pStyle w:val="10"/>
        <w:ind w:firstLine="0" w:firstLineChars="0"/>
        <w:rPr>
          <w:rFonts w:cs="Times New Roman"/>
          <w:sz w:val="24"/>
          <w:szCs w:val="24"/>
        </w:rPr>
        <w:sectPr>
          <w:type w:val="continuous"/>
          <w:pgSz w:w="16838" w:h="11906" w:orient="landscape"/>
          <w:pgMar w:top="1134" w:right="1134" w:bottom="1134" w:left="1134" w:header="851" w:footer="992" w:gutter="0"/>
          <w:cols w:space="1088" w:num="2"/>
          <w:docGrid w:type="lines" w:linePitch="312" w:charSpace="0"/>
        </w:sectPr>
      </w:pPr>
    </w:p>
    <w:p>
      <w:pPr>
        <w:pStyle w:val="10"/>
        <w:ind w:firstLine="0" w:firstLineChars="0"/>
        <w:rPr>
          <w:rFonts w:cs="Times New Roman"/>
          <w:sz w:val="24"/>
          <w:szCs w:val="24"/>
        </w:rPr>
      </w:pPr>
    </w:p>
    <w:p>
      <w:pPr>
        <w:pStyle w:val="10"/>
        <w:ind w:firstLine="0" w:firstLineChars="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材料办理说明：</w:t>
      </w:r>
      <w:r>
        <w:rPr>
          <w:sz w:val="24"/>
          <w:szCs w:val="24"/>
        </w:rPr>
        <w:t xml:space="preserve"> 1</w:t>
      </w:r>
      <w:r>
        <w:rPr>
          <w:rFonts w:hint="eastAsia" w:cs="宋体"/>
          <w:sz w:val="24"/>
          <w:szCs w:val="24"/>
        </w:rPr>
        <w:t>、基地审批表一份（</w:t>
      </w:r>
      <w:r>
        <w:rPr>
          <w:rFonts w:hint="eastAsia" w:cs="宋体"/>
          <w:sz w:val="24"/>
          <w:szCs w:val="24"/>
          <w:u w:val="single"/>
        </w:rPr>
        <w:t>需学院负责人签字盖章</w:t>
      </w:r>
      <w:r>
        <w:rPr>
          <w:rFonts w:hint="eastAsia" w:cs="宋体"/>
          <w:sz w:val="24"/>
          <w:szCs w:val="24"/>
        </w:rPr>
        <w:t>）</w:t>
      </w:r>
    </w:p>
    <w:p>
      <w:pPr>
        <w:pStyle w:val="10"/>
        <w:ind w:firstLine="1804" w:firstLineChars="752"/>
        <w:outlineLvl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、基地信息表一份（</w:t>
      </w:r>
      <w:r>
        <w:rPr>
          <w:rFonts w:hint="eastAsia" w:cs="宋体"/>
          <w:sz w:val="24"/>
          <w:szCs w:val="24"/>
          <w:u w:val="single"/>
        </w:rPr>
        <w:t>需乙方</w:t>
      </w:r>
      <w:r>
        <w:rPr>
          <w:rFonts w:hint="eastAsia" w:cs="宋体"/>
          <w:sz w:val="24"/>
          <w:szCs w:val="24"/>
          <w:u w:val="single"/>
          <w:lang w:eastAsia="zh-CN"/>
        </w:rPr>
        <w:t>合作</w:t>
      </w:r>
      <w:r>
        <w:rPr>
          <w:rFonts w:hint="eastAsia" w:cs="宋体"/>
          <w:sz w:val="24"/>
          <w:szCs w:val="24"/>
          <w:u w:val="single"/>
        </w:rPr>
        <w:t>基地负责人签字盖章</w:t>
      </w:r>
      <w:r>
        <w:rPr>
          <w:rFonts w:hint="eastAsia" w:cs="宋体"/>
          <w:sz w:val="24"/>
          <w:szCs w:val="24"/>
        </w:rPr>
        <w:t>）</w:t>
      </w:r>
    </w:p>
    <w:p>
      <w:pPr>
        <w:pStyle w:val="10"/>
        <w:ind w:firstLine="1800" w:firstLineChars="750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、基地协议</w:t>
      </w:r>
      <w:r>
        <w:rPr>
          <w:rFonts w:hint="eastAsia" w:cs="宋体"/>
          <w:sz w:val="24"/>
          <w:szCs w:val="24"/>
          <w:lang w:eastAsia="zh-CN"/>
        </w:rPr>
        <w:t>三</w:t>
      </w:r>
      <w:r>
        <w:rPr>
          <w:rFonts w:hint="eastAsia" w:cs="宋体"/>
          <w:sz w:val="24"/>
          <w:szCs w:val="24"/>
        </w:rPr>
        <w:t>份（</w:t>
      </w:r>
      <w:r>
        <w:rPr>
          <w:rFonts w:hint="eastAsia" w:cs="宋体"/>
          <w:sz w:val="24"/>
          <w:szCs w:val="24"/>
          <w:u w:val="single"/>
        </w:rPr>
        <w:t>每份需乙方基地负责人签字盖章；办理完毕学院、乙方单位、教务处各执一份留存</w:t>
      </w:r>
      <w:r>
        <w:rPr>
          <w:rFonts w:hint="eastAsia" w:cs="宋体"/>
          <w:sz w:val="24"/>
          <w:szCs w:val="24"/>
        </w:rPr>
        <w:t>）</w:t>
      </w:r>
    </w:p>
    <w:p>
      <w:pPr>
        <w:pStyle w:val="10"/>
        <w:spacing w:line="360" w:lineRule="auto"/>
        <w:ind w:firstLine="3840" w:firstLineChars="16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sz w:val="24"/>
          <w:szCs w:val="24"/>
        </w:rPr>
        <w:t xml:space="preserve">               </w:t>
      </w:r>
      <w:r>
        <w:rPr>
          <w:rFonts w:ascii="宋体" w:hAnsi="宋体" w:cs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教务处</w:t>
      </w:r>
      <w:r>
        <w:rPr>
          <w:rFonts w:hint="eastAsia" w:ascii="宋体" w:hAnsi="宋体" w:cs="宋体"/>
          <w:b/>
          <w:color w:val="000000"/>
          <w:sz w:val="24"/>
          <w:szCs w:val="24"/>
        </w:rPr>
        <w:t>（文渊馆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>2楼</w:t>
      </w:r>
      <w:r>
        <w:rPr>
          <w:rFonts w:hint="eastAsia" w:ascii="宋体" w:hAnsi="宋体" w:cs="宋体"/>
          <w:b/>
          <w:color w:val="000000"/>
          <w:sz w:val="24"/>
          <w:szCs w:val="24"/>
        </w:rPr>
        <w:t>）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联系人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甘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俊伟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</w:t>
      </w:r>
    </w:p>
    <w:p>
      <w:pPr>
        <w:pStyle w:val="10"/>
        <w:spacing w:line="360" w:lineRule="auto"/>
        <w:ind w:firstLine="3855" w:firstLineChars="1600"/>
        <w:rPr>
          <w:rFonts w:hint="eastAsia" w:asci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电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话：</w:t>
      </w:r>
    </w:p>
    <w:sectPr>
      <w:type w:val="continuous"/>
      <w:pgSz w:w="16838" w:h="11906" w:orient="landscape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C11"/>
    <w:rsid w:val="000174D6"/>
    <w:rsid w:val="000B1E4D"/>
    <w:rsid w:val="000E0320"/>
    <w:rsid w:val="00263CDC"/>
    <w:rsid w:val="00295D4F"/>
    <w:rsid w:val="002B161B"/>
    <w:rsid w:val="002F3240"/>
    <w:rsid w:val="003B56B5"/>
    <w:rsid w:val="003C5FBB"/>
    <w:rsid w:val="0042751E"/>
    <w:rsid w:val="004C2ACD"/>
    <w:rsid w:val="004F1690"/>
    <w:rsid w:val="005015D4"/>
    <w:rsid w:val="005445CE"/>
    <w:rsid w:val="0057670E"/>
    <w:rsid w:val="005B3C5F"/>
    <w:rsid w:val="005D35FB"/>
    <w:rsid w:val="00614A49"/>
    <w:rsid w:val="006906F8"/>
    <w:rsid w:val="00697C11"/>
    <w:rsid w:val="00752EBC"/>
    <w:rsid w:val="00782735"/>
    <w:rsid w:val="007C3DB1"/>
    <w:rsid w:val="00832EA6"/>
    <w:rsid w:val="00855884"/>
    <w:rsid w:val="008A5AC9"/>
    <w:rsid w:val="008D131E"/>
    <w:rsid w:val="008D373B"/>
    <w:rsid w:val="008D4CFC"/>
    <w:rsid w:val="008E497A"/>
    <w:rsid w:val="00974307"/>
    <w:rsid w:val="009D5563"/>
    <w:rsid w:val="00AB112A"/>
    <w:rsid w:val="00B20E88"/>
    <w:rsid w:val="00B5618E"/>
    <w:rsid w:val="00BC58D3"/>
    <w:rsid w:val="00BD0263"/>
    <w:rsid w:val="00BD6B70"/>
    <w:rsid w:val="00BE4E8D"/>
    <w:rsid w:val="00BE5213"/>
    <w:rsid w:val="00C13D68"/>
    <w:rsid w:val="00C16756"/>
    <w:rsid w:val="00C36A5B"/>
    <w:rsid w:val="00C72B35"/>
    <w:rsid w:val="00C84B5C"/>
    <w:rsid w:val="00CF4509"/>
    <w:rsid w:val="00D020BF"/>
    <w:rsid w:val="00D10AD4"/>
    <w:rsid w:val="00DB6DE6"/>
    <w:rsid w:val="00DC5648"/>
    <w:rsid w:val="00E277EE"/>
    <w:rsid w:val="00E364BB"/>
    <w:rsid w:val="00E474E2"/>
    <w:rsid w:val="00E92FFC"/>
    <w:rsid w:val="00EC05E4"/>
    <w:rsid w:val="00EF54E2"/>
    <w:rsid w:val="00F1472A"/>
    <w:rsid w:val="00F647DF"/>
    <w:rsid w:val="06D64115"/>
    <w:rsid w:val="0A2E4647"/>
    <w:rsid w:val="0C785D5C"/>
    <w:rsid w:val="0E351C48"/>
    <w:rsid w:val="1EB567F9"/>
    <w:rsid w:val="20047E4F"/>
    <w:rsid w:val="2053016F"/>
    <w:rsid w:val="20D476C7"/>
    <w:rsid w:val="20EB17BC"/>
    <w:rsid w:val="24D518D0"/>
    <w:rsid w:val="2926568A"/>
    <w:rsid w:val="2C613666"/>
    <w:rsid w:val="2CC97A99"/>
    <w:rsid w:val="2FAF5800"/>
    <w:rsid w:val="338F107E"/>
    <w:rsid w:val="39C667DF"/>
    <w:rsid w:val="3BFC4B54"/>
    <w:rsid w:val="3C0662A7"/>
    <w:rsid w:val="3D6730B9"/>
    <w:rsid w:val="44441EE6"/>
    <w:rsid w:val="45F62E34"/>
    <w:rsid w:val="48B33732"/>
    <w:rsid w:val="4B4645AD"/>
    <w:rsid w:val="4CC35F52"/>
    <w:rsid w:val="50791D66"/>
    <w:rsid w:val="51C839AB"/>
    <w:rsid w:val="53A32615"/>
    <w:rsid w:val="58CF5901"/>
    <w:rsid w:val="5E360F93"/>
    <w:rsid w:val="624176E4"/>
    <w:rsid w:val="65DD7437"/>
    <w:rsid w:val="66536FE0"/>
    <w:rsid w:val="68DB336B"/>
    <w:rsid w:val="6BDC00C0"/>
    <w:rsid w:val="6D222AB0"/>
    <w:rsid w:val="73E41B0D"/>
    <w:rsid w:val="76BE0814"/>
    <w:rsid w:val="77A92A6E"/>
    <w:rsid w:val="786F3202"/>
    <w:rsid w:val="79D50DBA"/>
    <w:rsid w:val="7C20648C"/>
    <w:rsid w:val="7EA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semiHidden/>
    <w:locked/>
    <w:uiPriority w:val="99"/>
    <w:rPr>
      <w:kern w:val="2"/>
      <w:sz w:val="18"/>
      <w:szCs w:val="18"/>
    </w:rPr>
  </w:style>
  <w:style w:type="character" w:customStyle="1" w:styleId="9">
    <w:name w:val="页眉 Char"/>
    <w:link w:val="5"/>
    <w:semiHidden/>
    <w:locked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文档结构图 Char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  <customShpInfo spid="_x0000_s1037"/>
    <customShpInfo spid="_x0000_s1038"/>
    <customShpInfo spid="_x0000_s1052"/>
    <customShpInfo spid="_x0000_s1041"/>
    <customShpInfo spid="_x0000_s1042"/>
    <customShpInfo spid="_x0000_s1043"/>
    <customShpInfo spid="_x0000_s1044"/>
    <customShpInfo spid="_x0000_s1046"/>
    <customShpInfo spid="_x0000_s1047"/>
    <customShpInfo spid="_x0000_s1048"/>
    <customShpInfo spid="_x0000_s1050"/>
    <customShpInfo spid="_x0000_s1051"/>
    <customShpInfo spid="_x0000_s1039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2017-04-05T07:47:00Z</dcterms:created>
  <dc:creator>Admin</dc:creator>
  <cp:lastModifiedBy>合十</cp:lastModifiedBy>
  <cp:lastPrinted>2018-04-10T08:18:00Z</cp:lastPrinted>
  <dcterms:modified xsi:type="dcterms:W3CDTF">2019-11-08T06:15:11Z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