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E6" w:rsidRPr="00AE1419" w:rsidRDefault="00297BE6" w:rsidP="00297BE6">
      <w:pPr>
        <w:spacing w:line="520" w:lineRule="exact"/>
        <w:ind w:right="-334" w:firstLine="540"/>
        <w:rPr>
          <w:rFonts w:ascii="黑体" w:eastAsia="黑体"/>
          <w:spacing w:val="4"/>
          <w:sz w:val="28"/>
          <w:szCs w:val="28"/>
        </w:rPr>
      </w:pPr>
      <w:r>
        <w:rPr>
          <w:rFonts w:ascii="黑体" w:eastAsia="黑体" w:hint="eastAsia"/>
          <w:spacing w:val="4"/>
          <w:sz w:val="28"/>
          <w:szCs w:val="28"/>
        </w:rPr>
        <w:t>附件2：</w:t>
      </w:r>
      <w:r w:rsidRPr="00AE1419">
        <w:rPr>
          <w:rFonts w:ascii="黑体" w:eastAsia="黑体" w:hint="eastAsia"/>
          <w:spacing w:val="4"/>
          <w:sz w:val="28"/>
          <w:szCs w:val="28"/>
        </w:rPr>
        <w:t>选聘岗位及名额</w:t>
      </w:r>
    </w:p>
    <w:p w:rsidR="00445ACB" w:rsidRDefault="00445ACB" w:rsidP="00297BE6">
      <w:pPr>
        <w:spacing w:line="520" w:lineRule="exact"/>
        <w:ind w:right="-334" w:firstLine="540"/>
        <w:rPr>
          <w:rFonts w:ascii="仿宋_GB2312" w:eastAsia="仿宋_GB2312" w:hint="eastAsia"/>
          <w:spacing w:val="4"/>
          <w:sz w:val="28"/>
          <w:szCs w:val="28"/>
        </w:rPr>
      </w:pP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动物科学国家级实验教学中心主任  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动物科学国家级实验教学中心副主任 2名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植物科学国家级实验教学中心主任  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植物科学国家级实验教学中心副主任 2名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湖南农业大学校级虚拟仿真实验教学平台中心主任（兼畜禽安全生产国家级虚拟仿真实验教学中心主任）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湖南农业大学校级虚拟仿真实验教学平台中心副主任（兼畜禽安全生产国家级虚拟仿真实验教学中心主任）1名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湖南农业大学校级虚拟仿真实验教学平台中心副主任（兼</w:t>
      </w:r>
      <w:r w:rsidRPr="007F43BA">
        <w:rPr>
          <w:rFonts w:ascii="仿宋_GB2312" w:eastAsia="仿宋_GB2312" w:hint="eastAsia"/>
          <w:spacing w:val="4"/>
          <w:sz w:val="28"/>
          <w:szCs w:val="28"/>
        </w:rPr>
        <w:t>风景园林</w:t>
      </w:r>
      <w:r>
        <w:rPr>
          <w:rFonts w:ascii="仿宋_GB2312" w:eastAsia="仿宋_GB2312" w:hint="eastAsia"/>
          <w:spacing w:val="4"/>
          <w:sz w:val="28"/>
          <w:szCs w:val="28"/>
        </w:rPr>
        <w:t>省级</w:t>
      </w:r>
      <w:r w:rsidRPr="007F43BA">
        <w:rPr>
          <w:rFonts w:ascii="仿宋_GB2312" w:eastAsia="仿宋_GB2312" w:hint="eastAsia"/>
          <w:spacing w:val="4"/>
          <w:sz w:val="28"/>
          <w:szCs w:val="28"/>
        </w:rPr>
        <w:t>虚拟仿真实验教学中心主任</w:t>
      </w:r>
      <w:r>
        <w:rPr>
          <w:rFonts w:ascii="仿宋_GB2312" w:eastAsia="仿宋_GB2312" w:hint="eastAsia"/>
          <w:spacing w:val="4"/>
          <w:sz w:val="28"/>
          <w:szCs w:val="28"/>
        </w:rPr>
        <w:t>） 1名</w:t>
      </w:r>
    </w:p>
    <w:p w:rsidR="00297BE6" w:rsidRPr="007F43BA" w:rsidRDefault="00297BE6" w:rsidP="00297BE6">
      <w:pPr>
        <w:tabs>
          <w:tab w:val="left" w:pos="2340"/>
        </w:tabs>
        <w:spacing w:line="540" w:lineRule="exact"/>
        <w:ind w:firstLineChars="200" w:firstLine="576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湖南农业大学校级虚拟仿真实验教学平台中心副主任（兼省级</w:t>
      </w:r>
      <w:r w:rsidRPr="007F43BA">
        <w:rPr>
          <w:rFonts w:ascii="仿宋_GB2312" w:eastAsia="仿宋_GB2312" w:hint="eastAsia"/>
          <w:spacing w:val="4"/>
          <w:sz w:val="28"/>
          <w:szCs w:val="28"/>
        </w:rPr>
        <w:t>南方农业机械化生产虚拟仿真实验教学中心主任</w:t>
      </w:r>
      <w:r>
        <w:rPr>
          <w:rFonts w:ascii="仿宋_GB2312" w:eastAsia="仿宋_GB2312" w:hint="eastAsia"/>
          <w:spacing w:val="4"/>
          <w:sz w:val="28"/>
          <w:szCs w:val="28"/>
        </w:rPr>
        <w:t>）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园艺园林省级实践教学中心主任  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生物安全省级实践教学中心主任   1名</w:t>
      </w:r>
    </w:p>
    <w:p w:rsidR="00297BE6" w:rsidRPr="004B2D0D" w:rsidRDefault="00297BE6" w:rsidP="00297BE6">
      <w:pPr>
        <w:spacing w:line="520" w:lineRule="exact"/>
        <w:ind w:right="-334" w:firstLine="540"/>
        <w:rPr>
          <w:rFonts w:ascii="仿宋_GB2312" w:eastAsia="仿宋_GB2312"/>
          <w:sz w:val="28"/>
          <w:szCs w:val="28"/>
        </w:rPr>
      </w:pPr>
      <w:r w:rsidRPr="004B2D0D">
        <w:rPr>
          <w:rFonts w:ascii="仿宋_GB2312" w:eastAsia="仿宋_GB2312" w:hint="eastAsia"/>
          <w:sz w:val="28"/>
          <w:szCs w:val="28"/>
        </w:rPr>
        <w:t>机械基础</w:t>
      </w:r>
      <w:r>
        <w:rPr>
          <w:rFonts w:ascii="仿宋_GB2312" w:eastAsia="仿宋_GB2312" w:hint="eastAsia"/>
          <w:sz w:val="28"/>
          <w:szCs w:val="28"/>
        </w:rPr>
        <w:t>省级</w:t>
      </w:r>
      <w:r w:rsidRPr="004B2D0D">
        <w:rPr>
          <w:rFonts w:ascii="仿宋_GB2312" w:eastAsia="仿宋_GB2312" w:hint="eastAsia"/>
          <w:sz w:val="28"/>
          <w:szCs w:val="28"/>
        </w:rPr>
        <w:t>实验教学中心主任</w:t>
      </w:r>
      <w:r>
        <w:rPr>
          <w:rFonts w:ascii="仿宋_GB2312" w:eastAsia="仿宋_GB2312" w:hint="eastAsia"/>
          <w:sz w:val="28"/>
          <w:szCs w:val="28"/>
        </w:rPr>
        <w:t xml:space="preserve">   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z w:val="28"/>
          <w:szCs w:val="28"/>
        </w:rPr>
      </w:pPr>
      <w:r w:rsidRPr="004B2D0D">
        <w:rPr>
          <w:rFonts w:ascii="仿宋_GB2312" w:eastAsia="仿宋_GB2312" w:hint="eastAsia"/>
          <w:sz w:val="28"/>
          <w:szCs w:val="28"/>
        </w:rPr>
        <w:t>化学</w:t>
      </w:r>
      <w:r>
        <w:rPr>
          <w:rFonts w:ascii="仿宋_GB2312" w:eastAsia="仿宋_GB2312" w:hint="eastAsia"/>
          <w:sz w:val="28"/>
          <w:szCs w:val="28"/>
        </w:rPr>
        <w:t>省级</w:t>
      </w:r>
      <w:r w:rsidRPr="004B2D0D">
        <w:rPr>
          <w:rFonts w:ascii="仿宋_GB2312" w:eastAsia="仿宋_GB2312" w:hint="eastAsia"/>
          <w:sz w:val="28"/>
          <w:szCs w:val="28"/>
        </w:rPr>
        <w:t>实验教学中心主任</w:t>
      </w:r>
      <w:r>
        <w:rPr>
          <w:rFonts w:ascii="仿宋_GB2312" w:eastAsia="仿宋_GB2312" w:hint="eastAsia"/>
          <w:sz w:val="28"/>
          <w:szCs w:val="28"/>
        </w:rPr>
        <w:t xml:space="preserve">        1名</w:t>
      </w:r>
    </w:p>
    <w:p w:rsidR="00297BE6" w:rsidRDefault="00297BE6" w:rsidP="00297BE6">
      <w:pPr>
        <w:spacing w:line="520" w:lineRule="exact"/>
        <w:ind w:right="-334"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食品科学省级实验教学中心主任     1名</w:t>
      </w:r>
    </w:p>
    <w:p w:rsidR="00297BE6" w:rsidRPr="000B6C6A" w:rsidRDefault="00297BE6" w:rsidP="00297BE6">
      <w:pPr>
        <w:spacing w:line="520" w:lineRule="exact"/>
        <w:ind w:right="-334"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环境与资源省级实践教学中心主任   1 名</w:t>
      </w:r>
    </w:p>
    <w:p w:rsidR="00FB5E2B" w:rsidRPr="00297BE6" w:rsidRDefault="00FB5E2B"/>
    <w:sectPr w:rsidR="00FB5E2B" w:rsidRPr="00297BE6" w:rsidSect="00FB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C4" w:rsidRDefault="00EE52C4" w:rsidP="00445ACB">
      <w:r>
        <w:separator/>
      </w:r>
    </w:p>
  </w:endnote>
  <w:endnote w:type="continuationSeparator" w:id="1">
    <w:p w:rsidR="00EE52C4" w:rsidRDefault="00EE52C4" w:rsidP="0044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C4" w:rsidRDefault="00EE52C4" w:rsidP="00445ACB">
      <w:r>
        <w:separator/>
      </w:r>
    </w:p>
  </w:footnote>
  <w:footnote w:type="continuationSeparator" w:id="1">
    <w:p w:rsidR="00EE52C4" w:rsidRDefault="00EE52C4" w:rsidP="0044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BE6"/>
    <w:rsid w:val="00297BE6"/>
    <w:rsid w:val="00445ACB"/>
    <w:rsid w:val="006C7D43"/>
    <w:rsid w:val="00EE52C4"/>
    <w:rsid w:val="00FB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A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2019-05-14T03:50:00Z</dcterms:created>
  <dcterms:modified xsi:type="dcterms:W3CDTF">2019-05-14T06:59:00Z</dcterms:modified>
</cp:coreProperties>
</file>