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B7" w:rsidRPr="00A31A9B" w:rsidRDefault="00A31A9B">
      <w:pPr>
        <w:pStyle w:val="2"/>
        <w:widowControl w:val="0"/>
        <w:numPr>
          <w:ilvl w:val="0"/>
          <w:numId w:val="0"/>
        </w:numPr>
        <w:spacing w:before="120" w:after="240"/>
        <w:jc w:val="center"/>
        <w:rPr>
          <w:rFonts w:ascii="宋体" w:eastAsia="宋体" w:hAnsi="宋体"/>
          <w:sz w:val="44"/>
          <w:szCs w:val="44"/>
        </w:rPr>
      </w:pPr>
      <w:r w:rsidRPr="00A31A9B">
        <w:rPr>
          <w:rFonts w:ascii="宋体" w:eastAsia="宋体" w:hAnsi="宋体" w:hint="eastAsia"/>
          <w:sz w:val="44"/>
          <w:szCs w:val="44"/>
        </w:rPr>
        <w:t>新生信息核对学院审核终端操作指南</w:t>
      </w:r>
    </w:p>
    <w:p w:rsidR="00D133B7" w:rsidRDefault="001749AE" w:rsidP="008C3833">
      <w:pPr>
        <w:numPr>
          <w:ilvl w:val="0"/>
          <w:numId w:val="2"/>
        </w:numPr>
        <w:adjustRightInd w:val="0"/>
        <w:snapToGrid w:val="0"/>
        <w:spacing w:beforeLines="50" w:afterLines="50"/>
        <w:ind w:firstLineChars="0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登录统一门户。</w:t>
      </w:r>
    </w:p>
    <w:p w:rsidR="00D133B7" w:rsidRDefault="001749AE" w:rsidP="008C3833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统一门户地址：</w:t>
      </w:r>
    </w:p>
    <w:p w:rsidR="00D133B7" w:rsidRDefault="001749AE" w:rsidP="008C3833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登录账号为</w:t>
      </w:r>
      <w:r w:rsidR="008C3833">
        <w:rPr>
          <w:rFonts w:ascii="宋体" w:eastAsia="宋体" w:hAnsi="宋体" w:hint="eastAsia"/>
        </w:rPr>
        <w:t>学院学工副书记</w:t>
      </w:r>
      <w:r>
        <w:rPr>
          <w:rFonts w:ascii="宋体" w:eastAsia="宋体" w:hAnsi="宋体" w:hint="eastAsia"/>
        </w:rPr>
        <w:t>的教工号</w:t>
      </w:r>
      <w:r>
        <w:rPr>
          <w:rFonts w:ascii="宋体" w:eastAsia="宋体" w:hAnsi="宋体" w:hint="eastAsia"/>
        </w:rPr>
        <w:t>，密码为</w:t>
      </w:r>
      <w:r>
        <w:rPr>
          <w:rFonts w:ascii="宋体" w:eastAsia="宋体" w:hAnsi="宋体" w:hint="eastAsia"/>
        </w:rPr>
        <w:t>登录</w:t>
      </w:r>
      <w:r>
        <w:rPr>
          <w:rFonts w:ascii="宋体" w:eastAsia="宋体" w:hAnsi="宋体" w:hint="eastAsia"/>
        </w:rPr>
        <w:t>统一门户系统中的密码。同时浏览器建议选用谷歌浏览器进行登录。</w:t>
      </w:r>
    </w:p>
    <w:p w:rsidR="00D133B7" w:rsidRDefault="001749AE" w:rsidP="008C3833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在门户中，点击进入【新教务系统】。</w:t>
      </w:r>
    </w:p>
    <w:p w:rsidR="00D133B7" w:rsidRDefault="001749AE" w:rsidP="008C3833">
      <w:pPr>
        <w:adjustRightInd w:val="0"/>
        <w:snapToGrid w:val="0"/>
        <w:spacing w:beforeLines="50" w:afterLines="50"/>
        <w:ind w:firstLine="480"/>
      </w:pPr>
      <w:r>
        <w:rPr>
          <w:noProof/>
        </w:rPr>
        <w:drawing>
          <wp:inline distT="0" distB="0" distL="114300" distR="114300">
            <wp:extent cx="5272405" cy="2393950"/>
            <wp:effectExtent l="0" t="0" r="444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B7" w:rsidRDefault="001749AE" w:rsidP="008C3833">
      <w:pPr>
        <w:adjustRightInd w:val="0"/>
        <w:snapToGrid w:val="0"/>
        <w:spacing w:beforeLines="50" w:afterLines="50"/>
        <w:ind w:firstLine="480"/>
        <w:jc w:val="center"/>
        <w:rPr>
          <w:rFonts w:eastAsia="宋体"/>
        </w:rPr>
      </w:pPr>
      <w:r>
        <w:rPr>
          <w:rFonts w:eastAsia="宋体" w:hint="eastAsia"/>
        </w:rPr>
        <w:t>系统教师端登录首界面</w:t>
      </w:r>
    </w:p>
    <w:p w:rsidR="00D133B7" w:rsidRPr="00A31A9B" w:rsidRDefault="001749AE" w:rsidP="00A31A9B">
      <w:pPr>
        <w:adjustRightInd w:val="0"/>
        <w:snapToGrid w:val="0"/>
        <w:spacing w:beforeLines="50" w:afterLines="50"/>
        <w:ind w:firstLine="482"/>
        <w:rPr>
          <w:rFonts w:eastAsia="宋体"/>
          <w:b/>
        </w:rPr>
      </w:pPr>
      <w:r w:rsidRPr="00A31A9B">
        <w:rPr>
          <w:rFonts w:eastAsia="宋体" w:hint="eastAsia"/>
          <w:b/>
        </w:rPr>
        <w:t>选择右上角头像，点击【切换到管理端】，即可进入到管理员界面。</w:t>
      </w:r>
    </w:p>
    <w:p w:rsidR="00D133B7" w:rsidRDefault="001749AE" w:rsidP="008C3833">
      <w:pPr>
        <w:adjustRightInd w:val="0"/>
        <w:snapToGrid w:val="0"/>
        <w:spacing w:beforeLines="50" w:afterLines="50"/>
        <w:ind w:firstLine="480"/>
        <w:jc w:val="center"/>
        <w:rPr>
          <w:rFonts w:eastAsia="宋体"/>
        </w:rPr>
      </w:pPr>
      <w:r>
        <w:rPr>
          <w:noProof/>
        </w:rPr>
        <w:drawing>
          <wp:inline distT="0" distB="0" distL="114300" distR="114300">
            <wp:extent cx="5268595" cy="1721485"/>
            <wp:effectExtent l="0" t="0" r="8255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B7" w:rsidRDefault="001749AE" w:rsidP="008C3833">
      <w:pPr>
        <w:adjustRightInd w:val="0"/>
        <w:snapToGrid w:val="0"/>
        <w:spacing w:beforeLines="50" w:afterLines="50"/>
        <w:ind w:firstLine="480"/>
      </w:pPr>
      <w:r>
        <w:rPr>
          <w:noProof/>
        </w:rPr>
        <w:drawing>
          <wp:inline distT="0" distB="0" distL="114300" distR="114300">
            <wp:extent cx="5266690" cy="1911350"/>
            <wp:effectExtent l="0" t="0" r="1016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B7" w:rsidRDefault="001749AE" w:rsidP="008C3833">
      <w:pPr>
        <w:adjustRightInd w:val="0"/>
        <w:snapToGrid w:val="0"/>
        <w:spacing w:beforeLines="50" w:afterLines="50"/>
        <w:ind w:firstLine="480"/>
        <w:jc w:val="center"/>
        <w:rPr>
          <w:rFonts w:eastAsia="宋体"/>
        </w:rPr>
      </w:pPr>
      <w:r>
        <w:rPr>
          <w:rFonts w:eastAsia="宋体" w:hint="eastAsia"/>
        </w:rPr>
        <w:lastRenderedPageBreak/>
        <w:t>系统管理端首页</w:t>
      </w:r>
      <w:bookmarkStart w:id="0" w:name="_Toc514070318"/>
      <w:bookmarkStart w:id="1" w:name="_Toc57547904"/>
      <w:bookmarkStart w:id="2" w:name="_Toc10265"/>
      <w:bookmarkStart w:id="3" w:name="_Toc32074"/>
    </w:p>
    <w:p w:rsidR="00D133B7" w:rsidRDefault="001749AE" w:rsidP="008C3833">
      <w:pPr>
        <w:adjustRightInd w:val="0"/>
        <w:snapToGrid w:val="0"/>
        <w:spacing w:beforeLines="50" w:afterLines="50"/>
        <w:ind w:left="420" w:firstLineChars="0" w:firstLine="0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</w:t>
      </w:r>
      <w:r>
        <w:rPr>
          <w:rFonts w:ascii="宋体" w:eastAsia="宋体" w:hAnsi="宋体" w:hint="eastAsia"/>
          <w:b/>
          <w:bCs/>
        </w:rPr>
        <w:t>学生信息核对审核</w:t>
      </w:r>
      <w:bookmarkEnd w:id="0"/>
      <w:bookmarkEnd w:id="1"/>
      <w:bookmarkEnd w:id="2"/>
      <w:bookmarkEnd w:id="3"/>
    </w:p>
    <w:p w:rsidR="00D133B7" w:rsidRDefault="001749AE" w:rsidP="008C3833">
      <w:pPr>
        <w:pStyle w:val="10"/>
        <w:widowControl w:val="0"/>
        <w:numPr>
          <w:ilvl w:val="0"/>
          <w:numId w:val="3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="宋体" w:eastAsia="宋体" w:hAnsi="宋体" w:cs="华文楷体"/>
        </w:rPr>
      </w:pPr>
      <w:r>
        <w:rPr>
          <w:rFonts w:ascii="宋体" w:eastAsia="宋体" w:hAnsi="宋体" w:hint="eastAsia"/>
          <w:bCs/>
        </w:rPr>
        <w:t>请依次点击</w:t>
      </w:r>
      <w:r>
        <w:rPr>
          <w:rFonts w:ascii="宋体" w:eastAsia="宋体" w:hAnsi="宋体" w:hint="eastAsia"/>
        </w:rPr>
        <w:t>【学籍管理】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 w:cs="华文楷体" w:hint="eastAsia"/>
        </w:rPr>
        <w:t>【学籍信息管理】</w:t>
      </w:r>
      <w:r>
        <w:rPr>
          <w:rFonts w:ascii="宋体" w:eastAsia="宋体" w:hAnsi="宋体" w:cs="华文楷体" w:hint="eastAsia"/>
        </w:rPr>
        <w:t>-</w:t>
      </w:r>
      <w:r>
        <w:rPr>
          <w:rFonts w:ascii="宋体" w:eastAsia="宋体" w:hAnsi="宋体" w:cs="华文楷体" w:hint="eastAsia"/>
        </w:rPr>
        <w:t>【学生信息核对审核】，</w:t>
      </w:r>
      <w:r>
        <w:rPr>
          <w:rFonts w:ascii="宋体" w:eastAsia="宋体" w:hAnsi="宋体" w:cs="华文楷体" w:hint="eastAsia"/>
        </w:rPr>
        <w:t>点击【查询】，</w:t>
      </w:r>
      <w:r>
        <w:rPr>
          <w:rFonts w:ascii="宋体" w:eastAsia="宋体" w:hAnsi="宋体" w:cs="华文楷体" w:hint="eastAsia"/>
        </w:rPr>
        <w:t>显示学生信息修改待审核列表。</w:t>
      </w:r>
    </w:p>
    <w:p w:rsidR="00D133B7" w:rsidRDefault="001749AE">
      <w:pPr>
        <w:adjustRightInd w:val="0"/>
        <w:snapToGrid w:val="0"/>
        <w:ind w:firstLine="480"/>
        <w:rPr>
          <w:rFonts w:ascii="宋体" w:eastAsia="宋体" w:hAnsi="宋体"/>
        </w:rPr>
      </w:pPr>
      <w:r>
        <w:rPr>
          <w:noProof/>
        </w:rPr>
        <w:drawing>
          <wp:inline distT="0" distB="0" distL="114300" distR="114300">
            <wp:extent cx="5266690" cy="1440180"/>
            <wp:effectExtent l="0" t="0" r="10160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B7" w:rsidRDefault="001749AE">
      <w:pPr>
        <w:adjustRightInd w:val="0"/>
        <w:snapToGrid w:val="0"/>
        <w:ind w:firstLine="480"/>
        <w:jc w:val="center"/>
        <w:rPr>
          <w:rFonts w:ascii="宋体" w:eastAsia="宋体" w:hAnsi="宋体" w:cs="华文楷体"/>
        </w:rPr>
      </w:pPr>
      <w:r>
        <w:rPr>
          <w:rFonts w:ascii="宋体" w:eastAsia="宋体" w:hAnsi="宋体" w:cs="华文楷体" w:hint="eastAsia"/>
        </w:rPr>
        <w:t>学生信息修改待审列表</w:t>
      </w:r>
    </w:p>
    <w:p w:rsidR="00D133B7" w:rsidRDefault="001749AE" w:rsidP="008C3833">
      <w:pPr>
        <w:pStyle w:val="10"/>
        <w:widowControl w:val="0"/>
        <w:numPr>
          <w:ilvl w:val="0"/>
          <w:numId w:val="3"/>
        </w:numPr>
        <w:tabs>
          <w:tab w:val="left" w:pos="709"/>
        </w:tabs>
        <w:adjustRightInd w:val="0"/>
        <w:snapToGrid w:val="0"/>
        <w:spacing w:beforeLines="50" w:afterLines="50"/>
        <w:ind w:firstLine="480"/>
      </w:pPr>
      <w:r>
        <w:rPr>
          <w:rFonts w:ascii="宋体" w:eastAsia="宋体" w:hAnsi="宋体" w:cs="华文楷体" w:hint="eastAsia"/>
        </w:rPr>
        <w:t>在学生信息修改待审列表页面点击右边【审核】按钮，</w:t>
      </w:r>
      <w:r>
        <w:rPr>
          <w:rFonts w:ascii="宋体" w:eastAsia="宋体" w:hAnsi="宋体" w:cs="华文楷体" w:hint="eastAsia"/>
        </w:rPr>
        <w:t>可进行</w:t>
      </w:r>
      <w:r>
        <w:rPr>
          <w:rFonts w:ascii="宋体" w:eastAsia="宋体" w:hAnsi="宋体" w:cs="华文楷体" w:hint="eastAsia"/>
        </w:rPr>
        <w:t>单个审核学生修改信息。选择审核结果点击【提交】按钮，完成审核操作。审核通过即修改成功，显示修改后信息，审核不通过则显示修改前信息</w:t>
      </w:r>
      <w:r>
        <w:rPr>
          <w:noProof/>
        </w:rPr>
        <w:drawing>
          <wp:inline distT="0" distB="0" distL="114300" distR="114300">
            <wp:extent cx="5265420" cy="1961515"/>
            <wp:effectExtent l="0" t="0" r="11430" b="6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B7" w:rsidRDefault="001749AE" w:rsidP="008C3833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学生信息审核界面</w:t>
      </w:r>
    </w:p>
    <w:p w:rsidR="00D133B7" w:rsidRDefault="001749AE" w:rsidP="008C3833">
      <w:pPr>
        <w:pStyle w:val="10"/>
        <w:widowControl w:val="0"/>
        <w:numPr>
          <w:ilvl w:val="0"/>
          <w:numId w:val="3"/>
        </w:numPr>
        <w:tabs>
          <w:tab w:val="left" w:pos="709"/>
        </w:tabs>
        <w:adjustRightInd w:val="0"/>
        <w:snapToGrid w:val="0"/>
        <w:spacing w:beforeLines="50" w:afterLines="50"/>
        <w:ind w:firstLine="480"/>
      </w:pPr>
      <w:r>
        <w:rPr>
          <w:rFonts w:ascii="宋体" w:eastAsia="宋体" w:hAnsi="宋体" w:cs="华文楷体" w:hint="eastAsia"/>
        </w:rPr>
        <w:t>在学生信息修改待审列表</w:t>
      </w:r>
      <w:r>
        <w:rPr>
          <w:rFonts w:ascii="宋体" w:eastAsia="宋体" w:hAnsi="宋体" w:cs="华文楷体" w:hint="eastAsia"/>
        </w:rPr>
        <w:t>前勾选</w:t>
      </w:r>
      <w:r>
        <w:rPr>
          <w:rFonts w:ascii="宋体" w:eastAsia="宋体" w:hAnsi="宋体" w:cs="华文楷体" w:hint="eastAsia"/>
        </w:rPr>
        <w:t>，</w:t>
      </w:r>
      <w:r>
        <w:rPr>
          <w:rFonts w:ascii="宋体" w:eastAsia="宋体" w:hAnsi="宋体" w:cs="华文楷体" w:hint="eastAsia"/>
        </w:rPr>
        <w:t>可进行批量</w:t>
      </w:r>
      <w:r>
        <w:rPr>
          <w:rFonts w:ascii="宋体" w:eastAsia="宋体" w:hAnsi="宋体" w:cs="华文楷体" w:hint="eastAsia"/>
        </w:rPr>
        <w:t>审核学生修改信息</w:t>
      </w:r>
      <w:r>
        <w:rPr>
          <w:rFonts w:ascii="宋体" w:eastAsia="宋体" w:hAnsi="宋体" w:cs="华文楷体" w:hint="eastAsia"/>
        </w:rPr>
        <w:t>，</w:t>
      </w:r>
      <w:r>
        <w:rPr>
          <w:rFonts w:ascii="宋体" w:eastAsia="宋体" w:hAnsi="宋体" w:cs="华文楷体" w:hint="eastAsia"/>
        </w:rPr>
        <w:t>点击【审核】，</w:t>
      </w:r>
      <w:r>
        <w:rPr>
          <w:rFonts w:ascii="宋体" w:eastAsia="宋体" w:hAnsi="宋体" w:cs="华文楷体" w:hint="eastAsia"/>
        </w:rPr>
        <w:t>选择审核结果点击【提交】按钮，完成审核操作。审核通过即修改成功，显示修改后信息，审核不通过则显示修改前信息。</w:t>
      </w:r>
      <w:r>
        <w:rPr>
          <w:noProof/>
        </w:rPr>
        <w:drawing>
          <wp:inline distT="0" distB="0" distL="114300" distR="114300">
            <wp:extent cx="5269230" cy="1868805"/>
            <wp:effectExtent l="0" t="0" r="7620" b="171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B7" w:rsidRDefault="001749AE" w:rsidP="00D133B7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</w:pPr>
      <w:r>
        <w:rPr>
          <w:rFonts w:eastAsia="宋体" w:hint="eastAsia"/>
        </w:rPr>
        <w:t>学生信息审核界面</w:t>
      </w:r>
      <w:bookmarkStart w:id="4" w:name="_GoBack"/>
      <w:bookmarkEnd w:id="4"/>
    </w:p>
    <w:sectPr w:rsidR="00D133B7" w:rsidSect="00D133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AE" w:rsidRDefault="001749AE">
      <w:pPr>
        <w:ind w:firstLine="480"/>
      </w:pPr>
      <w:r>
        <w:separator/>
      </w:r>
    </w:p>
  </w:endnote>
  <w:endnote w:type="continuationSeparator" w:id="1">
    <w:p w:rsidR="001749AE" w:rsidRDefault="001749A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B7" w:rsidRDefault="00D133B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B7" w:rsidRDefault="00D133B7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B7" w:rsidRDefault="00D133B7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AE" w:rsidRDefault="001749AE">
      <w:pPr>
        <w:ind w:firstLine="480"/>
      </w:pPr>
      <w:r>
        <w:separator/>
      </w:r>
    </w:p>
  </w:footnote>
  <w:footnote w:type="continuationSeparator" w:id="1">
    <w:p w:rsidR="001749AE" w:rsidRDefault="001749AE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B7" w:rsidRDefault="00D133B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B7" w:rsidRDefault="001749AE">
    <w:pPr>
      <w:pStyle w:val="a4"/>
      <w:ind w:firstLine="360"/>
      <w:jc w:val="left"/>
    </w:pPr>
    <w:r>
      <w:rPr>
        <w:noProof/>
      </w:rPr>
      <w:drawing>
        <wp:inline distT="0" distB="0" distL="114300" distR="114300">
          <wp:extent cx="861060" cy="217805"/>
          <wp:effectExtent l="0" t="0" r="2540" b="10795"/>
          <wp:docPr id="1" name="图片 1" descr="公司新Logo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新Logo横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B7" w:rsidRDefault="00D133B7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54D"/>
    <w:multiLevelType w:val="multilevel"/>
    <w:tmpl w:val="0307454D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2">
    <w:nsid w:val="41D4F101"/>
    <w:multiLevelType w:val="singleLevel"/>
    <w:tmpl w:val="41D4F10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DDD"/>
    <w:rsid w:val="001749AE"/>
    <w:rsid w:val="00176749"/>
    <w:rsid w:val="002F1C7B"/>
    <w:rsid w:val="004348A9"/>
    <w:rsid w:val="00505D99"/>
    <w:rsid w:val="008C3833"/>
    <w:rsid w:val="00A21DDD"/>
    <w:rsid w:val="00A31A9B"/>
    <w:rsid w:val="00CB5AA1"/>
    <w:rsid w:val="00D133B7"/>
    <w:rsid w:val="00E741FE"/>
    <w:rsid w:val="01D01398"/>
    <w:rsid w:val="3236512C"/>
    <w:rsid w:val="32C94B39"/>
    <w:rsid w:val="36527331"/>
    <w:rsid w:val="66BC4A50"/>
    <w:rsid w:val="67E05C29"/>
    <w:rsid w:val="6C31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B7"/>
    <w:pPr>
      <w:ind w:firstLineChars="200"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133B7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"/>
    <w:next w:val="a"/>
    <w:link w:val="2Char"/>
    <w:qFormat/>
    <w:rsid w:val="00D133B7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Char"/>
    <w:qFormat/>
    <w:rsid w:val="00D133B7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"/>
    <w:next w:val="a"/>
    <w:link w:val="4Char"/>
    <w:qFormat/>
    <w:rsid w:val="00D133B7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D133B7"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rsid w:val="00D13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D133B7"/>
    <w:pPr>
      <w:ind w:leftChars="200" w:left="420"/>
    </w:pPr>
  </w:style>
  <w:style w:type="character" w:styleId="a5">
    <w:name w:val="Hyperlink"/>
    <w:basedOn w:val="a0"/>
    <w:uiPriority w:val="99"/>
    <w:unhideWhenUsed/>
    <w:qFormat/>
    <w:rsid w:val="00D133B7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qFormat/>
    <w:rsid w:val="00D133B7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">
    <w:name w:val="标题 2 Char"/>
    <w:basedOn w:val="a0"/>
    <w:link w:val="2"/>
    <w:qFormat/>
    <w:rsid w:val="00D133B7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sid w:val="00D133B7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Char">
    <w:name w:val="标题 4 Char"/>
    <w:basedOn w:val="a0"/>
    <w:link w:val="4"/>
    <w:qFormat/>
    <w:rsid w:val="00D133B7"/>
    <w:rPr>
      <w:rFonts w:ascii="Arial" w:eastAsia="黑体" w:hAnsi="Arial" w:cs="Times New Roman"/>
      <w:b/>
      <w:kern w:val="0"/>
      <w:sz w:val="20"/>
      <w:szCs w:val="20"/>
    </w:rPr>
  </w:style>
  <w:style w:type="paragraph" w:styleId="a6">
    <w:name w:val="List Paragraph"/>
    <w:basedOn w:val="a"/>
    <w:uiPriority w:val="34"/>
    <w:unhideWhenUsed/>
    <w:qFormat/>
    <w:rsid w:val="00D133B7"/>
    <w:pPr>
      <w:ind w:firstLine="420"/>
    </w:pPr>
  </w:style>
  <w:style w:type="paragraph" w:customStyle="1" w:styleId="10">
    <w:name w:val="列出段落1"/>
    <w:basedOn w:val="a"/>
    <w:uiPriority w:val="34"/>
    <w:qFormat/>
    <w:rsid w:val="00D133B7"/>
    <w:pPr>
      <w:ind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D133B7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D133B7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133B7"/>
    <w:rPr>
      <w:rFonts w:ascii="Times New Roman" w:eastAsia="Times New Roman" w:hAnsi="Times New Roman" w:cs="Times New Roman"/>
      <w:kern w:val="0"/>
      <w:sz w:val="18"/>
      <w:szCs w:val="18"/>
    </w:rPr>
  </w:style>
  <w:style w:type="paragraph" w:customStyle="1" w:styleId="11">
    <w:name w:val="列出段落11"/>
    <w:basedOn w:val="a"/>
    <w:uiPriority w:val="34"/>
    <w:qFormat/>
    <w:rsid w:val="00D133B7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C38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383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AutoBVT</cp:lastModifiedBy>
  <cp:revision>6</cp:revision>
  <dcterms:created xsi:type="dcterms:W3CDTF">2020-11-29T05:07:00Z</dcterms:created>
  <dcterms:modified xsi:type="dcterms:W3CDTF">2021-10-09T07:15:00Z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09CE02699EEC4C2F87646DD04EF95E38</vt:lpwstr>
  </property>
</Properties>
</file>